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3070" w:rsidRPr="006F437C" w:rsidRDefault="00B923A7" w:rsidP="00933AD2">
      <w:pPr>
        <w:pStyle w:val="1"/>
        <w:jc w:val="center"/>
        <w:rPr>
          <w:color w:val="000000"/>
        </w:rPr>
      </w:pPr>
      <w:r>
        <w:rPr>
          <w:noProof/>
          <w:color w:val="000000"/>
          <w:sz w:val="20"/>
          <w:szCs w:val="20"/>
        </w:rPr>
        <w:drawing>
          <wp:inline distT="0" distB="0" distL="0" distR="0">
            <wp:extent cx="523875" cy="7143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3070" w:rsidRPr="006F437C" w:rsidRDefault="00AA3070" w:rsidP="00933AD2">
      <w:pPr>
        <w:pStyle w:val="2"/>
        <w:spacing w:line="400" w:lineRule="exact"/>
        <w:rPr>
          <w:color w:val="000000"/>
          <w:sz w:val="32"/>
          <w:szCs w:val="32"/>
        </w:rPr>
      </w:pPr>
      <w:r w:rsidRPr="006F437C">
        <w:rPr>
          <w:color w:val="000000"/>
          <w:sz w:val="32"/>
          <w:szCs w:val="32"/>
        </w:rPr>
        <w:t>Департамент финансов администрации</w:t>
      </w:r>
    </w:p>
    <w:p w:rsidR="00AA3070" w:rsidRPr="006F437C" w:rsidRDefault="00AA3070" w:rsidP="00933AD2">
      <w:pPr>
        <w:jc w:val="center"/>
        <w:rPr>
          <w:b/>
          <w:bCs/>
          <w:color w:val="000000"/>
          <w:sz w:val="32"/>
          <w:szCs w:val="32"/>
        </w:rPr>
      </w:pPr>
      <w:r w:rsidRPr="006F437C">
        <w:rPr>
          <w:b/>
          <w:bCs/>
          <w:color w:val="000000"/>
          <w:sz w:val="32"/>
          <w:szCs w:val="32"/>
        </w:rPr>
        <w:t>городского округа город Бор</w:t>
      </w:r>
    </w:p>
    <w:p w:rsidR="00AA3070" w:rsidRPr="006F437C" w:rsidRDefault="00AA3070" w:rsidP="00933AD2">
      <w:pPr>
        <w:jc w:val="center"/>
        <w:rPr>
          <w:b/>
          <w:bCs/>
          <w:color w:val="000000"/>
          <w:sz w:val="32"/>
          <w:szCs w:val="32"/>
        </w:rPr>
      </w:pPr>
      <w:r w:rsidRPr="006F437C">
        <w:rPr>
          <w:b/>
          <w:bCs/>
          <w:color w:val="000000"/>
          <w:sz w:val="32"/>
          <w:szCs w:val="32"/>
        </w:rPr>
        <w:t>Нижегородской области</w:t>
      </w:r>
    </w:p>
    <w:p w:rsidR="00AA3070" w:rsidRPr="006F437C" w:rsidRDefault="00AA3070" w:rsidP="00933AD2">
      <w:pPr>
        <w:rPr>
          <w:color w:val="000000"/>
          <w:sz w:val="16"/>
          <w:szCs w:val="16"/>
        </w:rPr>
      </w:pPr>
    </w:p>
    <w:p w:rsidR="00AA3070" w:rsidRPr="006F437C" w:rsidRDefault="00AA3070" w:rsidP="00933AD2">
      <w:pPr>
        <w:spacing w:line="280" w:lineRule="atLeast"/>
        <w:ind w:right="41"/>
        <w:jc w:val="center"/>
        <w:rPr>
          <w:color w:val="000000"/>
          <w:sz w:val="24"/>
          <w:szCs w:val="24"/>
        </w:rPr>
      </w:pPr>
      <w:r w:rsidRPr="006F437C">
        <w:rPr>
          <w:color w:val="000000"/>
          <w:sz w:val="24"/>
          <w:szCs w:val="24"/>
        </w:rPr>
        <w:t>606440, Нижегородская область,г. Бор, ул. Ленина, 97</w:t>
      </w:r>
    </w:p>
    <w:p w:rsidR="00AA3070" w:rsidRPr="004D1598" w:rsidRDefault="00AA3070" w:rsidP="00933AD2">
      <w:pPr>
        <w:ind w:right="34"/>
        <w:jc w:val="center"/>
        <w:rPr>
          <w:color w:val="000000"/>
        </w:rPr>
      </w:pPr>
      <w:r w:rsidRPr="006F437C">
        <w:rPr>
          <w:color w:val="000000"/>
          <w:sz w:val="24"/>
          <w:szCs w:val="24"/>
        </w:rPr>
        <w:t>тел</w:t>
      </w:r>
      <w:r w:rsidRPr="004D1598">
        <w:rPr>
          <w:color w:val="000000"/>
          <w:sz w:val="24"/>
          <w:szCs w:val="24"/>
        </w:rPr>
        <w:t xml:space="preserve">. (83159)2-18-60, </w:t>
      </w:r>
      <w:r w:rsidRPr="006F437C">
        <w:rPr>
          <w:color w:val="000000"/>
          <w:sz w:val="24"/>
          <w:szCs w:val="24"/>
          <w:lang w:val="en-US"/>
        </w:rPr>
        <w:t>E</w:t>
      </w:r>
      <w:r w:rsidRPr="004D1598">
        <w:rPr>
          <w:color w:val="000000"/>
          <w:sz w:val="24"/>
          <w:szCs w:val="24"/>
        </w:rPr>
        <w:t>-</w:t>
      </w:r>
      <w:r w:rsidRPr="006F437C">
        <w:rPr>
          <w:color w:val="000000"/>
          <w:sz w:val="24"/>
          <w:szCs w:val="24"/>
          <w:lang w:val="en-US"/>
        </w:rPr>
        <w:t>mail</w:t>
      </w:r>
      <w:r w:rsidRPr="004D1598">
        <w:rPr>
          <w:color w:val="000000"/>
          <w:sz w:val="24"/>
          <w:szCs w:val="24"/>
        </w:rPr>
        <w:t xml:space="preserve">: </w:t>
      </w:r>
      <w:hyperlink r:id="rId6" w:history="1">
        <w:r w:rsidRPr="006F437C">
          <w:rPr>
            <w:rStyle w:val="a4"/>
            <w:color w:val="000000"/>
            <w:sz w:val="24"/>
            <w:szCs w:val="24"/>
            <w:lang w:val="en-US"/>
          </w:rPr>
          <w:t>official</w:t>
        </w:r>
        <w:r w:rsidRPr="004D1598">
          <w:rPr>
            <w:rStyle w:val="a4"/>
            <w:color w:val="000000"/>
            <w:sz w:val="24"/>
            <w:szCs w:val="24"/>
          </w:rPr>
          <w:t>@</w:t>
        </w:r>
        <w:proofErr w:type="spellStart"/>
        <w:r w:rsidRPr="006F437C">
          <w:rPr>
            <w:rStyle w:val="a4"/>
            <w:color w:val="000000"/>
            <w:sz w:val="24"/>
            <w:szCs w:val="24"/>
            <w:lang w:val="en-US"/>
          </w:rPr>
          <w:t>bor</w:t>
        </w:r>
        <w:proofErr w:type="spellEnd"/>
        <w:r w:rsidRPr="004D1598">
          <w:rPr>
            <w:rStyle w:val="a4"/>
            <w:color w:val="000000"/>
            <w:sz w:val="24"/>
            <w:szCs w:val="24"/>
          </w:rPr>
          <w:t>-</w:t>
        </w:r>
        <w:r w:rsidRPr="006F437C">
          <w:rPr>
            <w:rStyle w:val="a4"/>
            <w:color w:val="000000"/>
            <w:sz w:val="24"/>
            <w:szCs w:val="24"/>
            <w:lang w:val="en-US"/>
          </w:rPr>
          <w:t>fin</w:t>
        </w:r>
        <w:r w:rsidRPr="004D1598">
          <w:rPr>
            <w:rStyle w:val="a4"/>
            <w:color w:val="000000"/>
            <w:sz w:val="24"/>
            <w:szCs w:val="24"/>
          </w:rPr>
          <w:t>.</w:t>
        </w:r>
        <w:proofErr w:type="spellStart"/>
        <w:r w:rsidRPr="006F437C">
          <w:rPr>
            <w:rStyle w:val="a4"/>
            <w:color w:val="000000"/>
            <w:sz w:val="24"/>
            <w:szCs w:val="24"/>
            <w:lang w:val="en-US"/>
          </w:rPr>
          <w:t>ru</w:t>
        </w:r>
        <w:proofErr w:type="spellEnd"/>
      </w:hyperlink>
    </w:p>
    <w:p w:rsidR="00AA3070" w:rsidRPr="004D1598" w:rsidRDefault="00AA3070" w:rsidP="00933AD2">
      <w:pPr>
        <w:pBdr>
          <w:bottom w:val="single" w:sz="12" w:space="1" w:color="auto"/>
        </w:pBdr>
        <w:spacing w:line="280" w:lineRule="atLeast"/>
        <w:ind w:right="41"/>
        <w:jc w:val="center"/>
        <w:rPr>
          <w:color w:val="000000"/>
          <w:sz w:val="24"/>
          <w:szCs w:val="24"/>
        </w:rPr>
      </w:pPr>
    </w:p>
    <w:p w:rsidR="00AA3070" w:rsidRDefault="00AA3070" w:rsidP="00FD5841">
      <w:pPr>
        <w:ind w:firstLine="709"/>
        <w:jc w:val="center"/>
        <w:rPr>
          <w:sz w:val="32"/>
          <w:szCs w:val="32"/>
        </w:rPr>
      </w:pPr>
      <w:r>
        <w:rPr>
          <w:sz w:val="32"/>
          <w:szCs w:val="32"/>
        </w:rPr>
        <w:t>ПРИКАЗ</w:t>
      </w:r>
    </w:p>
    <w:p w:rsidR="00AA3070" w:rsidRPr="006F437C" w:rsidRDefault="00AA3070" w:rsidP="00933AD2">
      <w:pPr>
        <w:widowControl w:val="0"/>
        <w:autoSpaceDE w:val="0"/>
        <w:autoSpaceDN w:val="0"/>
        <w:adjustRightInd w:val="0"/>
        <w:rPr>
          <w:color w:val="000000"/>
          <w:sz w:val="36"/>
          <w:szCs w:val="36"/>
        </w:rPr>
      </w:pPr>
      <w:r w:rsidRPr="00FD5841">
        <w:rPr>
          <w:color w:val="000000"/>
        </w:rPr>
        <w:t xml:space="preserve">      </w:t>
      </w:r>
      <w:r>
        <w:rPr>
          <w:color w:val="000000"/>
        </w:rPr>
        <w:t xml:space="preserve">от  </w:t>
      </w:r>
      <w:r w:rsidR="00CE5F8B">
        <w:rPr>
          <w:color w:val="000000"/>
        </w:rPr>
        <w:t>23</w:t>
      </w:r>
      <w:r>
        <w:rPr>
          <w:color w:val="000000"/>
        </w:rPr>
        <w:t>.0</w:t>
      </w:r>
      <w:r w:rsidR="00CE5F8B">
        <w:rPr>
          <w:color w:val="000000"/>
        </w:rPr>
        <w:t>1</w:t>
      </w:r>
      <w:r>
        <w:rPr>
          <w:color w:val="000000"/>
        </w:rPr>
        <w:t>.201</w:t>
      </w:r>
      <w:r w:rsidR="00CE5F8B">
        <w:rPr>
          <w:color w:val="000000"/>
        </w:rPr>
        <w:t>8</w:t>
      </w:r>
      <w:r w:rsidRPr="006F437C">
        <w:rPr>
          <w:color w:val="000000"/>
        </w:rPr>
        <w:t xml:space="preserve">                                                                          </w:t>
      </w:r>
      <w:r w:rsidRPr="006F437C">
        <w:rPr>
          <w:color w:val="000000"/>
          <w:sz w:val="24"/>
          <w:szCs w:val="24"/>
        </w:rPr>
        <w:t xml:space="preserve"> </w:t>
      </w:r>
      <w:r w:rsidRPr="006F437C">
        <w:rPr>
          <w:color w:val="000000"/>
        </w:rPr>
        <w:t xml:space="preserve">        №</w:t>
      </w:r>
      <w:r>
        <w:rPr>
          <w:color w:val="000000"/>
        </w:rPr>
        <w:t xml:space="preserve"> </w:t>
      </w:r>
      <w:r w:rsidR="00F12372">
        <w:rPr>
          <w:color w:val="000000"/>
        </w:rPr>
        <w:t xml:space="preserve">  2</w:t>
      </w:r>
      <w:r w:rsidRPr="006F437C">
        <w:rPr>
          <w:color w:val="000000"/>
        </w:rPr>
        <w:t>н</w:t>
      </w:r>
    </w:p>
    <w:p w:rsidR="00AA3070" w:rsidRPr="006F437C" w:rsidRDefault="00AA3070" w:rsidP="00933AD2">
      <w:pPr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  <w:r w:rsidRPr="006F437C">
        <w:rPr>
          <w:color w:val="000000"/>
        </w:rPr>
        <w:t>г. Бор</w:t>
      </w:r>
    </w:p>
    <w:p w:rsidR="00AA3070" w:rsidRPr="006F437C" w:rsidRDefault="00AA3070" w:rsidP="00B0015D">
      <w:pPr>
        <w:autoSpaceDE w:val="0"/>
        <w:autoSpaceDN w:val="0"/>
        <w:adjustRightInd w:val="0"/>
        <w:ind w:right="175" w:firstLine="709"/>
        <w:jc w:val="center"/>
        <w:rPr>
          <w:b/>
          <w:bCs/>
          <w:color w:val="000000"/>
        </w:rPr>
      </w:pPr>
    </w:p>
    <w:p w:rsidR="00AA3070" w:rsidRPr="006F437C" w:rsidRDefault="00AA3070" w:rsidP="00B0015D">
      <w:pPr>
        <w:autoSpaceDE w:val="0"/>
        <w:autoSpaceDN w:val="0"/>
        <w:adjustRightInd w:val="0"/>
        <w:ind w:right="175" w:firstLine="709"/>
        <w:jc w:val="center"/>
        <w:rPr>
          <w:b/>
          <w:bCs/>
          <w:color w:val="000000"/>
        </w:rPr>
      </w:pPr>
      <w:r w:rsidRPr="006F437C">
        <w:rPr>
          <w:b/>
          <w:bCs/>
          <w:color w:val="000000"/>
        </w:rPr>
        <w:t xml:space="preserve">О внесении изменений в приказ департамента финансов администрации городского округа город Бор Нижегородской области от </w:t>
      </w:r>
      <w:r w:rsidR="00CE5F8B">
        <w:rPr>
          <w:b/>
          <w:bCs/>
          <w:color w:val="000000"/>
        </w:rPr>
        <w:t>10</w:t>
      </w:r>
      <w:r w:rsidRPr="006F437C">
        <w:rPr>
          <w:b/>
          <w:bCs/>
          <w:color w:val="000000"/>
        </w:rPr>
        <w:t xml:space="preserve"> ноября 201</w:t>
      </w:r>
      <w:r w:rsidR="00CE5F8B">
        <w:rPr>
          <w:b/>
          <w:bCs/>
          <w:color w:val="000000"/>
        </w:rPr>
        <w:t>7</w:t>
      </w:r>
      <w:r w:rsidRPr="006F437C">
        <w:rPr>
          <w:b/>
          <w:bCs/>
          <w:color w:val="000000"/>
        </w:rPr>
        <w:t xml:space="preserve"> года №</w:t>
      </w:r>
      <w:r w:rsidR="00CE5F8B">
        <w:rPr>
          <w:b/>
          <w:bCs/>
          <w:color w:val="000000"/>
        </w:rPr>
        <w:t>6</w:t>
      </w:r>
      <w:r w:rsidRPr="006F437C">
        <w:rPr>
          <w:b/>
          <w:bCs/>
          <w:color w:val="000000"/>
        </w:rPr>
        <w:t>5н</w:t>
      </w:r>
    </w:p>
    <w:p w:rsidR="00AA3070" w:rsidRPr="006F437C" w:rsidRDefault="00AA3070" w:rsidP="00B0015D">
      <w:pPr>
        <w:autoSpaceDE w:val="0"/>
        <w:autoSpaceDN w:val="0"/>
        <w:adjustRightInd w:val="0"/>
        <w:ind w:right="175" w:firstLine="709"/>
        <w:jc w:val="center"/>
        <w:rPr>
          <w:color w:val="000000"/>
          <w:sz w:val="16"/>
          <w:szCs w:val="16"/>
        </w:rPr>
      </w:pPr>
    </w:p>
    <w:p w:rsidR="00AA3070" w:rsidRPr="006F437C" w:rsidRDefault="00AA3070" w:rsidP="00B0015D">
      <w:pPr>
        <w:ind w:firstLine="709"/>
        <w:jc w:val="both"/>
        <w:rPr>
          <w:b/>
          <w:bCs/>
          <w:color w:val="000000"/>
        </w:rPr>
      </w:pPr>
      <w:r w:rsidRPr="006F437C">
        <w:rPr>
          <w:color w:val="000000"/>
        </w:rPr>
        <w:t xml:space="preserve">В </w:t>
      </w:r>
      <w:r w:rsidR="004D1598">
        <w:rPr>
          <w:color w:val="000000"/>
        </w:rPr>
        <w:t xml:space="preserve">целях обеспечения </w:t>
      </w:r>
      <w:r w:rsidRPr="006F437C">
        <w:rPr>
          <w:color w:val="000000"/>
        </w:rPr>
        <w:t xml:space="preserve"> </w:t>
      </w:r>
      <w:r w:rsidR="00B0015D">
        <w:rPr>
          <w:color w:val="000000"/>
        </w:rPr>
        <w:t>формирования и исполнения бюджета городского округа г</w:t>
      </w:r>
      <w:proofErr w:type="gramStart"/>
      <w:r w:rsidR="00B0015D">
        <w:rPr>
          <w:color w:val="000000"/>
        </w:rPr>
        <w:t>.Б</w:t>
      </w:r>
      <w:proofErr w:type="gramEnd"/>
      <w:r w:rsidR="00B0015D">
        <w:rPr>
          <w:color w:val="000000"/>
        </w:rPr>
        <w:t xml:space="preserve">ор Нижегородской области  на 2018 год и плановый период 2019 и 2020 </w:t>
      </w:r>
      <w:proofErr w:type="spellStart"/>
      <w:r w:rsidRPr="006F437C">
        <w:rPr>
          <w:b/>
          <w:bCs/>
          <w:color w:val="000000"/>
        </w:rPr>
        <w:t>п</w:t>
      </w:r>
      <w:proofErr w:type="spellEnd"/>
      <w:r w:rsidRPr="006F437C">
        <w:rPr>
          <w:b/>
          <w:bCs/>
          <w:color w:val="000000"/>
        </w:rPr>
        <w:t> </w:t>
      </w:r>
      <w:proofErr w:type="spellStart"/>
      <w:r w:rsidRPr="006F437C">
        <w:rPr>
          <w:b/>
          <w:bCs/>
          <w:color w:val="000000"/>
        </w:rPr>
        <w:t>р</w:t>
      </w:r>
      <w:proofErr w:type="spellEnd"/>
      <w:r w:rsidRPr="006F437C">
        <w:rPr>
          <w:b/>
          <w:bCs/>
          <w:color w:val="000000"/>
        </w:rPr>
        <w:t> и к а </w:t>
      </w:r>
      <w:proofErr w:type="spellStart"/>
      <w:r w:rsidRPr="006F437C">
        <w:rPr>
          <w:b/>
          <w:bCs/>
          <w:color w:val="000000"/>
        </w:rPr>
        <w:t>з</w:t>
      </w:r>
      <w:proofErr w:type="spellEnd"/>
      <w:r w:rsidRPr="006F437C">
        <w:rPr>
          <w:b/>
          <w:bCs/>
          <w:color w:val="000000"/>
        </w:rPr>
        <w:t> </w:t>
      </w:r>
      <w:proofErr w:type="spellStart"/>
      <w:r w:rsidRPr="006F437C">
        <w:rPr>
          <w:b/>
          <w:bCs/>
          <w:color w:val="000000"/>
        </w:rPr>
        <w:t>ы</w:t>
      </w:r>
      <w:proofErr w:type="spellEnd"/>
      <w:r w:rsidRPr="006F437C">
        <w:rPr>
          <w:b/>
          <w:bCs/>
          <w:color w:val="000000"/>
        </w:rPr>
        <w:t> в а ю:</w:t>
      </w:r>
    </w:p>
    <w:p w:rsidR="00AA3070" w:rsidRPr="006F437C" w:rsidRDefault="00AA3070" w:rsidP="00B0015D">
      <w:pPr>
        <w:autoSpaceDE w:val="0"/>
        <w:autoSpaceDN w:val="0"/>
        <w:adjustRightInd w:val="0"/>
        <w:ind w:firstLine="709"/>
        <w:jc w:val="both"/>
        <w:outlineLvl w:val="0"/>
        <w:rPr>
          <w:b/>
          <w:bCs/>
          <w:color w:val="000000"/>
        </w:rPr>
      </w:pPr>
    </w:p>
    <w:p w:rsidR="00AA3070" w:rsidRPr="00AF2943" w:rsidRDefault="00AA3070" w:rsidP="00B0015D">
      <w:pPr>
        <w:ind w:firstLine="709"/>
        <w:jc w:val="both"/>
        <w:rPr>
          <w:color w:val="000000"/>
        </w:rPr>
      </w:pPr>
      <w:r w:rsidRPr="006F437C">
        <w:rPr>
          <w:color w:val="000000"/>
        </w:rPr>
        <w:t xml:space="preserve">1. </w:t>
      </w:r>
      <w:proofErr w:type="gramStart"/>
      <w:r w:rsidRPr="006F437C">
        <w:rPr>
          <w:color w:val="000000"/>
        </w:rPr>
        <w:t xml:space="preserve">Внести в Перечень и правила отнесения расходов бюджета городского округа на соответствующие целевые статьи классификации расходов бюджета, утвержденный приказом департамента финансов Нижегородской области от </w:t>
      </w:r>
      <w:r w:rsidR="00CE5F8B">
        <w:rPr>
          <w:color w:val="000000"/>
        </w:rPr>
        <w:t>10</w:t>
      </w:r>
      <w:r w:rsidRPr="006F437C">
        <w:rPr>
          <w:color w:val="000000"/>
        </w:rPr>
        <w:t xml:space="preserve"> ноября 201</w:t>
      </w:r>
      <w:r w:rsidR="00CE5F8B">
        <w:rPr>
          <w:color w:val="000000"/>
        </w:rPr>
        <w:t>7</w:t>
      </w:r>
      <w:r w:rsidRPr="006F437C">
        <w:rPr>
          <w:color w:val="000000"/>
        </w:rPr>
        <w:t xml:space="preserve"> года № </w:t>
      </w:r>
      <w:r w:rsidR="00CE5F8B">
        <w:rPr>
          <w:color w:val="000000"/>
        </w:rPr>
        <w:t>65</w:t>
      </w:r>
      <w:r w:rsidRPr="006F437C">
        <w:rPr>
          <w:color w:val="000000"/>
        </w:rPr>
        <w:t>н "Об утверждении Порядка применения кодов целевых статей расходов классификации расходов бюджета городского округа город Бор Нижегородской области и о применении вида расходов 242</w:t>
      </w:r>
      <w:r w:rsidR="00CE5F8B">
        <w:rPr>
          <w:color w:val="000000"/>
        </w:rPr>
        <w:t xml:space="preserve"> </w:t>
      </w:r>
      <w:r w:rsidRPr="006F437C">
        <w:rPr>
          <w:color w:val="000000"/>
        </w:rPr>
        <w:t>при формировании бюджета городского округа город Бор Нижегородской</w:t>
      </w:r>
      <w:proofErr w:type="gramEnd"/>
      <w:r w:rsidRPr="006F437C">
        <w:rPr>
          <w:color w:val="000000"/>
        </w:rPr>
        <w:t xml:space="preserve"> </w:t>
      </w:r>
      <w:r>
        <w:rPr>
          <w:color w:val="000000"/>
        </w:rPr>
        <w:t>"(</w:t>
      </w:r>
      <w:r w:rsidRPr="006F437C">
        <w:rPr>
          <w:color w:val="000000"/>
        </w:rPr>
        <w:t>далее Перечень) следующие изменения:</w:t>
      </w:r>
    </w:p>
    <w:p w:rsidR="00C5227E" w:rsidRDefault="00C5227E" w:rsidP="00B0015D">
      <w:pPr>
        <w:ind w:firstLine="709"/>
        <w:jc w:val="both"/>
        <w:rPr>
          <w:color w:val="000000"/>
        </w:rPr>
      </w:pPr>
    </w:p>
    <w:p w:rsidR="00AA3070" w:rsidRDefault="00AA3070" w:rsidP="00B0015D">
      <w:pPr>
        <w:ind w:firstLine="709"/>
        <w:jc w:val="both"/>
        <w:rPr>
          <w:color w:val="000000"/>
        </w:rPr>
      </w:pPr>
      <w:r>
        <w:rPr>
          <w:color w:val="000000"/>
        </w:rPr>
        <w:t>1</w:t>
      </w:r>
      <w:r w:rsidRPr="006F437C">
        <w:rPr>
          <w:color w:val="000000"/>
        </w:rPr>
        <w:t>.</w:t>
      </w:r>
      <w:r>
        <w:rPr>
          <w:color w:val="000000"/>
        </w:rPr>
        <w:t>1</w:t>
      </w:r>
      <w:r w:rsidRPr="006F437C">
        <w:rPr>
          <w:color w:val="000000"/>
        </w:rPr>
        <w:t>. Дополнить Перечень следующими целевыми статьями:</w:t>
      </w:r>
    </w:p>
    <w:p w:rsidR="00C5227E" w:rsidRDefault="00C5227E" w:rsidP="00B0015D">
      <w:pPr>
        <w:ind w:firstLine="709"/>
        <w:jc w:val="both"/>
        <w:rPr>
          <w:color w:val="000000"/>
        </w:rPr>
      </w:pPr>
    </w:p>
    <w:p w:rsidR="00AA3070" w:rsidRPr="00196F05" w:rsidRDefault="00CE5F8B" w:rsidP="00B0015D">
      <w:pPr>
        <w:ind w:firstLine="709"/>
        <w:jc w:val="center"/>
        <w:rPr>
          <w:color w:val="000000"/>
        </w:rPr>
      </w:pPr>
      <w:r>
        <w:rPr>
          <w:color w:val="000000"/>
        </w:rPr>
        <w:t>01</w:t>
      </w:r>
      <w:r w:rsidR="00AA3070">
        <w:rPr>
          <w:color w:val="000000"/>
        </w:rPr>
        <w:t xml:space="preserve"> </w:t>
      </w:r>
      <w:r>
        <w:rPr>
          <w:color w:val="000000"/>
        </w:rPr>
        <w:t>2</w:t>
      </w:r>
      <w:r w:rsidR="00AA3070">
        <w:rPr>
          <w:color w:val="000000"/>
        </w:rPr>
        <w:t xml:space="preserve"> 0</w:t>
      </w:r>
      <w:r>
        <w:rPr>
          <w:color w:val="000000"/>
        </w:rPr>
        <w:t>2</w:t>
      </w:r>
      <w:r w:rsidR="00AA3070">
        <w:rPr>
          <w:color w:val="000000"/>
        </w:rPr>
        <w:t xml:space="preserve"> </w:t>
      </w:r>
      <w:r>
        <w:rPr>
          <w:color w:val="000000"/>
        </w:rPr>
        <w:t>2318</w:t>
      </w:r>
      <w:r w:rsidR="00AA3070" w:rsidRPr="00196F05">
        <w:rPr>
          <w:color w:val="000000"/>
        </w:rPr>
        <w:t>0</w:t>
      </w:r>
      <w:r w:rsidR="00AA3070">
        <w:rPr>
          <w:color w:val="000000"/>
        </w:rPr>
        <w:t xml:space="preserve"> </w:t>
      </w:r>
      <w:r w:rsidR="00C5227E" w:rsidRPr="00C5227E">
        <w:rPr>
          <w:color w:val="000000"/>
        </w:rPr>
        <w:t>Расходы на исполнение полномочий по финансовому обеспечению двухразовым бесплатным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 за счет средств местного бюджета</w:t>
      </w:r>
    </w:p>
    <w:p w:rsidR="00C5227E" w:rsidRDefault="00C5227E" w:rsidP="00B0015D">
      <w:pPr>
        <w:ind w:firstLine="709"/>
        <w:jc w:val="both"/>
      </w:pPr>
    </w:p>
    <w:p w:rsidR="00AA3070" w:rsidRDefault="00AA3070" w:rsidP="00B0015D">
      <w:pPr>
        <w:ind w:firstLine="709"/>
        <w:jc w:val="both"/>
      </w:pPr>
      <w:r w:rsidRPr="00F316BB">
        <w:t>По данной целевой статье отражаются расходы бюджета городского округа г</w:t>
      </w:r>
      <w:proofErr w:type="gramStart"/>
      <w:r w:rsidRPr="00F316BB">
        <w:t>.Б</w:t>
      </w:r>
      <w:proofErr w:type="gramEnd"/>
      <w:r w:rsidRPr="00F316BB">
        <w:t>ор на</w:t>
      </w:r>
      <w:r w:rsidRPr="00196F05">
        <w:t xml:space="preserve"> </w:t>
      </w:r>
      <w:r w:rsidR="00C5227E" w:rsidRPr="00C5227E">
        <w:rPr>
          <w:color w:val="000000"/>
        </w:rPr>
        <w:t>обеспечени</w:t>
      </w:r>
      <w:r w:rsidR="00C5227E">
        <w:rPr>
          <w:color w:val="000000"/>
        </w:rPr>
        <w:t>е</w:t>
      </w:r>
      <w:r w:rsidR="00C5227E" w:rsidRPr="00C5227E">
        <w:rPr>
          <w:color w:val="000000"/>
        </w:rPr>
        <w:t xml:space="preserve"> двухразовым бесплатным питанием обучающихся с ограниченными возможностями здоровья, не проживающих в муниципальных организациях, осуществляющих образовательную </w:t>
      </w:r>
      <w:r w:rsidR="00C5227E" w:rsidRPr="00C5227E">
        <w:rPr>
          <w:color w:val="000000"/>
        </w:rPr>
        <w:lastRenderedPageBreak/>
        <w:t>деятельность по адаптированным основным общеобразовательным программам за счет средств местного бюджета</w:t>
      </w:r>
      <w:r w:rsidR="00C5227E">
        <w:rPr>
          <w:color w:val="000000"/>
        </w:rPr>
        <w:t>.</w:t>
      </w:r>
    </w:p>
    <w:p w:rsidR="00AA3070" w:rsidRDefault="00AA3070" w:rsidP="00B0015D">
      <w:pPr>
        <w:ind w:firstLine="709"/>
        <w:jc w:val="both"/>
      </w:pPr>
    </w:p>
    <w:p w:rsidR="00AA3070" w:rsidRDefault="00C5227E" w:rsidP="00B0015D">
      <w:pPr>
        <w:ind w:firstLine="709"/>
        <w:jc w:val="center"/>
        <w:rPr>
          <w:color w:val="000000"/>
        </w:rPr>
      </w:pPr>
      <w:r>
        <w:rPr>
          <w:color w:val="000000"/>
        </w:rPr>
        <w:t>04</w:t>
      </w:r>
      <w:r w:rsidR="00AA3070">
        <w:rPr>
          <w:color w:val="000000"/>
        </w:rPr>
        <w:t xml:space="preserve"> </w:t>
      </w:r>
      <w:r>
        <w:rPr>
          <w:color w:val="000000"/>
        </w:rPr>
        <w:t>2</w:t>
      </w:r>
      <w:r w:rsidR="00AA3070">
        <w:rPr>
          <w:color w:val="000000"/>
        </w:rPr>
        <w:t xml:space="preserve"> 0</w:t>
      </w:r>
      <w:r>
        <w:rPr>
          <w:color w:val="000000"/>
        </w:rPr>
        <w:t>1</w:t>
      </w:r>
      <w:r w:rsidR="00AA3070">
        <w:rPr>
          <w:color w:val="000000"/>
        </w:rPr>
        <w:t xml:space="preserve"> </w:t>
      </w:r>
      <w:r>
        <w:rPr>
          <w:color w:val="000000"/>
        </w:rPr>
        <w:t>51760</w:t>
      </w:r>
      <w:r w:rsidR="00AA3070">
        <w:rPr>
          <w:color w:val="000000"/>
        </w:rPr>
        <w:t xml:space="preserve"> </w:t>
      </w:r>
      <w:r w:rsidRPr="00C5227E">
        <w:rPr>
          <w:color w:val="000000"/>
        </w:rPr>
        <w:t>Обеспечение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 за счет средств субвенции из федерального бюджета</w:t>
      </w:r>
    </w:p>
    <w:p w:rsidR="00AA3070" w:rsidRDefault="00AA3070" w:rsidP="00B0015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F316BB">
        <w:t>По данной целевой статье отражаются расходы бюджета городского округа г</w:t>
      </w:r>
      <w:proofErr w:type="gramStart"/>
      <w:r w:rsidRPr="00F316BB">
        <w:t>.Б</w:t>
      </w:r>
      <w:proofErr w:type="gramEnd"/>
      <w:r w:rsidRPr="00F316BB">
        <w:t>ор на</w:t>
      </w:r>
      <w:r w:rsidRPr="00940DF1">
        <w:rPr>
          <w:color w:val="000000"/>
        </w:rPr>
        <w:t xml:space="preserve"> </w:t>
      </w:r>
      <w:r w:rsidR="00C5227E">
        <w:rPr>
          <w:color w:val="000000"/>
        </w:rPr>
        <w:t>о</w:t>
      </w:r>
      <w:r w:rsidR="00C5227E" w:rsidRPr="00C5227E">
        <w:rPr>
          <w:color w:val="000000"/>
        </w:rPr>
        <w:t>беспечение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 за счет средств субвенции из федерального бюджета</w:t>
      </w:r>
    </w:p>
    <w:p w:rsidR="00C5227E" w:rsidRDefault="00C5227E" w:rsidP="00B0015D">
      <w:pPr>
        <w:autoSpaceDE w:val="0"/>
        <w:autoSpaceDN w:val="0"/>
        <w:adjustRightInd w:val="0"/>
        <w:ind w:firstLine="709"/>
        <w:jc w:val="both"/>
      </w:pPr>
    </w:p>
    <w:p w:rsidR="00AA3070" w:rsidRPr="006F437C" w:rsidRDefault="00AA3070" w:rsidP="00B0015D">
      <w:pPr>
        <w:autoSpaceDE w:val="0"/>
        <w:autoSpaceDN w:val="0"/>
        <w:adjustRightInd w:val="0"/>
        <w:ind w:firstLine="709"/>
        <w:jc w:val="both"/>
        <w:outlineLvl w:val="0"/>
        <w:rPr>
          <w:color w:val="000000"/>
        </w:rPr>
      </w:pPr>
    </w:p>
    <w:p w:rsidR="00AA3070" w:rsidRPr="006F437C" w:rsidRDefault="00AA3070" w:rsidP="00B0015D">
      <w:pPr>
        <w:autoSpaceDE w:val="0"/>
        <w:autoSpaceDN w:val="0"/>
        <w:adjustRightInd w:val="0"/>
        <w:ind w:firstLine="709"/>
        <w:jc w:val="both"/>
        <w:outlineLvl w:val="0"/>
        <w:rPr>
          <w:color w:val="000000"/>
        </w:rPr>
      </w:pPr>
    </w:p>
    <w:p w:rsidR="00AA3070" w:rsidRPr="006F437C" w:rsidRDefault="00AA3070" w:rsidP="00B0015D">
      <w:pPr>
        <w:autoSpaceDE w:val="0"/>
        <w:autoSpaceDN w:val="0"/>
        <w:adjustRightInd w:val="0"/>
        <w:ind w:firstLine="709"/>
        <w:outlineLvl w:val="0"/>
        <w:rPr>
          <w:color w:val="000000"/>
        </w:rPr>
      </w:pPr>
      <w:r w:rsidRPr="006F437C">
        <w:rPr>
          <w:color w:val="000000"/>
        </w:rPr>
        <w:t>Директор департамента финансов                                  Г.Д.Симакова</w:t>
      </w:r>
    </w:p>
    <w:p w:rsidR="00AA3070" w:rsidRPr="006D5E5A" w:rsidRDefault="00AA3070" w:rsidP="00B0015D">
      <w:pPr>
        <w:ind w:firstLine="709"/>
      </w:pPr>
    </w:p>
    <w:sectPr w:rsidR="00AA3070" w:rsidRPr="006D5E5A" w:rsidSect="00306F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C2C94"/>
    <w:multiLevelType w:val="multilevel"/>
    <w:tmpl w:val="C534EC12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  <w:color w:val="000000"/>
      </w:rPr>
    </w:lvl>
  </w:abstractNum>
  <w:abstractNum w:abstractNumId="1">
    <w:nsid w:val="1DDA777E"/>
    <w:multiLevelType w:val="multilevel"/>
    <w:tmpl w:val="CA1402AE"/>
    <w:lvl w:ilvl="0">
      <w:start w:val="1"/>
      <w:numFmt w:val="decimal"/>
      <w:lvlText w:val="%1."/>
      <w:lvlJc w:val="left"/>
      <w:pPr>
        <w:tabs>
          <w:tab w:val="num" w:pos="1380"/>
        </w:tabs>
        <w:ind w:left="1380" w:hanging="138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tabs>
          <w:tab w:val="num" w:pos="2089"/>
        </w:tabs>
        <w:ind w:left="2089" w:hanging="138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2798"/>
        </w:tabs>
        <w:ind w:left="2798" w:hanging="138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3507"/>
        </w:tabs>
        <w:ind w:left="3507" w:hanging="13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4216"/>
        </w:tabs>
        <w:ind w:left="4216" w:hanging="13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  <w:color w:val="000000"/>
      </w:rPr>
    </w:lvl>
  </w:abstractNum>
  <w:abstractNum w:abstractNumId="2">
    <w:nsid w:val="1FCB5966"/>
    <w:multiLevelType w:val="multilevel"/>
    <w:tmpl w:val="3060523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7AF71BC6"/>
    <w:multiLevelType w:val="multilevel"/>
    <w:tmpl w:val="57DC2E6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  <w:color w:val="000000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C72D02"/>
    <w:rsid w:val="0000277B"/>
    <w:rsid w:val="000036D5"/>
    <w:rsid w:val="00011152"/>
    <w:rsid w:val="00011E34"/>
    <w:rsid w:val="000123DE"/>
    <w:rsid w:val="00012E89"/>
    <w:rsid w:val="000406C3"/>
    <w:rsid w:val="00053F8C"/>
    <w:rsid w:val="00066B9C"/>
    <w:rsid w:val="00067CBF"/>
    <w:rsid w:val="00085B07"/>
    <w:rsid w:val="000A2521"/>
    <w:rsid w:val="000A2FCA"/>
    <w:rsid w:val="000E3616"/>
    <w:rsid w:val="00106D4E"/>
    <w:rsid w:val="00110D84"/>
    <w:rsid w:val="00130359"/>
    <w:rsid w:val="001628E6"/>
    <w:rsid w:val="0016415C"/>
    <w:rsid w:val="001867C2"/>
    <w:rsid w:val="00190067"/>
    <w:rsid w:val="001933B7"/>
    <w:rsid w:val="0019468B"/>
    <w:rsid w:val="00196F05"/>
    <w:rsid w:val="001A7AC1"/>
    <w:rsid w:val="001C5C42"/>
    <w:rsid w:val="001D4757"/>
    <w:rsid w:val="001E173D"/>
    <w:rsid w:val="00207D37"/>
    <w:rsid w:val="00242A57"/>
    <w:rsid w:val="0024353B"/>
    <w:rsid w:val="00266392"/>
    <w:rsid w:val="002F48A1"/>
    <w:rsid w:val="002F5D8C"/>
    <w:rsid w:val="00305F01"/>
    <w:rsid w:val="00306FE6"/>
    <w:rsid w:val="00314EBA"/>
    <w:rsid w:val="00331F5A"/>
    <w:rsid w:val="00380169"/>
    <w:rsid w:val="00381E23"/>
    <w:rsid w:val="003A0334"/>
    <w:rsid w:val="004132BF"/>
    <w:rsid w:val="00425EEA"/>
    <w:rsid w:val="004261E9"/>
    <w:rsid w:val="004274EE"/>
    <w:rsid w:val="004447B4"/>
    <w:rsid w:val="00451B9D"/>
    <w:rsid w:val="00452FEE"/>
    <w:rsid w:val="0047279D"/>
    <w:rsid w:val="00473F47"/>
    <w:rsid w:val="0048542D"/>
    <w:rsid w:val="00486E76"/>
    <w:rsid w:val="004D1598"/>
    <w:rsid w:val="004D3BD2"/>
    <w:rsid w:val="004E4A35"/>
    <w:rsid w:val="004F2B40"/>
    <w:rsid w:val="00510D6E"/>
    <w:rsid w:val="0052799B"/>
    <w:rsid w:val="005523DC"/>
    <w:rsid w:val="00570DBD"/>
    <w:rsid w:val="00574116"/>
    <w:rsid w:val="00597E3E"/>
    <w:rsid w:val="005A507B"/>
    <w:rsid w:val="005E6B27"/>
    <w:rsid w:val="0060416E"/>
    <w:rsid w:val="00607C11"/>
    <w:rsid w:val="006557A1"/>
    <w:rsid w:val="00660C52"/>
    <w:rsid w:val="006A6A4E"/>
    <w:rsid w:val="006D5BF6"/>
    <w:rsid w:val="006D5E5A"/>
    <w:rsid w:val="006D7527"/>
    <w:rsid w:val="006F437C"/>
    <w:rsid w:val="0072141B"/>
    <w:rsid w:val="007347B8"/>
    <w:rsid w:val="0074551D"/>
    <w:rsid w:val="0075746A"/>
    <w:rsid w:val="00763EA1"/>
    <w:rsid w:val="007762F1"/>
    <w:rsid w:val="007809C6"/>
    <w:rsid w:val="007B3175"/>
    <w:rsid w:val="007C1974"/>
    <w:rsid w:val="007C6634"/>
    <w:rsid w:val="00820256"/>
    <w:rsid w:val="008360F3"/>
    <w:rsid w:val="008607CF"/>
    <w:rsid w:val="0086273C"/>
    <w:rsid w:val="008810FE"/>
    <w:rsid w:val="00893300"/>
    <w:rsid w:val="008A0AB7"/>
    <w:rsid w:val="008B2121"/>
    <w:rsid w:val="008B58B6"/>
    <w:rsid w:val="008B73B3"/>
    <w:rsid w:val="008D0A4B"/>
    <w:rsid w:val="008E7306"/>
    <w:rsid w:val="008F1834"/>
    <w:rsid w:val="00905795"/>
    <w:rsid w:val="00933AD2"/>
    <w:rsid w:val="0093753D"/>
    <w:rsid w:val="00940DF1"/>
    <w:rsid w:val="00960F33"/>
    <w:rsid w:val="0096487D"/>
    <w:rsid w:val="0098081D"/>
    <w:rsid w:val="0098386C"/>
    <w:rsid w:val="009865BB"/>
    <w:rsid w:val="009B0D9C"/>
    <w:rsid w:val="009B381C"/>
    <w:rsid w:val="009B6ABC"/>
    <w:rsid w:val="009D4F96"/>
    <w:rsid w:val="009F348A"/>
    <w:rsid w:val="009F58AA"/>
    <w:rsid w:val="00A31444"/>
    <w:rsid w:val="00A32246"/>
    <w:rsid w:val="00A72DD3"/>
    <w:rsid w:val="00A73673"/>
    <w:rsid w:val="00A84DF2"/>
    <w:rsid w:val="00AA3070"/>
    <w:rsid w:val="00AC3A52"/>
    <w:rsid w:val="00AC43EC"/>
    <w:rsid w:val="00AD57D0"/>
    <w:rsid w:val="00AF063E"/>
    <w:rsid w:val="00AF2943"/>
    <w:rsid w:val="00B0015D"/>
    <w:rsid w:val="00B16085"/>
    <w:rsid w:val="00B1690D"/>
    <w:rsid w:val="00B36E23"/>
    <w:rsid w:val="00B46D03"/>
    <w:rsid w:val="00B60562"/>
    <w:rsid w:val="00B83F33"/>
    <w:rsid w:val="00B923A7"/>
    <w:rsid w:val="00B93CD8"/>
    <w:rsid w:val="00BA74C4"/>
    <w:rsid w:val="00BD0614"/>
    <w:rsid w:val="00BD5D10"/>
    <w:rsid w:val="00BE0C00"/>
    <w:rsid w:val="00C20D75"/>
    <w:rsid w:val="00C5227E"/>
    <w:rsid w:val="00C605B7"/>
    <w:rsid w:val="00C66427"/>
    <w:rsid w:val="00C720CC"/>
    <w:rsid w:val="00C72D02"/>
    <w:rsid w:val="00C8138C"/>
    <w:rsid w:val="00C86EF6"/>
    <w:rsid w:val="00C86F3D"/>
    <w:rsid w:val="00CD78D1"/>
    <w:rsid w:val="00CE5F8B"/>
    <w:rsid w:val="00CE7E6F"/>
    <w:rsid w:val="00CF5DE7"/>
    <w:rsid w:val="00D600CA"/>
    <w:rsid w:val="00D9016E"/>
    <w:rsid w:val="00D9477F"/>
    <w:rsid w:val="00DA6546"/>
    <w:rsid w:val="00DD1CE4"/>
    <w:rsid w:val="00DD2626"/>
    <w:rsid w:val="00DD2C16"/>
    <w:rsid w:val="00E104E8"/>
    <w:rsid w:val="00E124E6"/>
    <w:rsid w:val="00E15022"/>
    <w:rsid w:val="00E36929"/>
    <w:rsid w:val="00E626DD"/>
    <w:rsid w:val="00E63FBE"/>
    <w:rsid w:val="00E73223"/>
    <w:rsid w:val="00E81EFF"/>
    <w:rsid w:val="00EB1C4B"/>
    <w:rsid w:val="00ED4D60"/>
    <w:rsid w:val="00EE1E7D"/>
    <w:rsid w:val="00EF02C2"/>
    <w:rsid w:val="00F12372"/>
    <w:rsid w:val="00F20E2D"/>
    <w:rsid w:val="00F2679A"/>
    <w:rsid w:val="00F316BB"/>
    <w:rsid w:val="00F32E6B"/>
    <w:rsid w:val="00F64A80"/>
    <w:rsid w:val="00F818F1"/>
    <w:rsid w:val="00F9733E"/>
    <w:rsid w:val="00FC43DB"/>
    <w:rsid w:val="00FD5841"/>
    <w:rsid w:val="00FE5FF2"/>
    <w:rsid w:val="00FF39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D02"/>
    <w:rPr>
      <w:rFonts w:ascii="Times New Roman" w:eastAsia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B1C4B"/>
    <w:pPr>
      <w:ind w:left="720"/>
    </w:pPr>
  </w:style>
  <w:style w:type="character" w:styleId="a4">
    <w:name w:val="Hyperlink"/>
    <w:basedOn w:val="a0"/>
    <w:uiPriority w:val="99"/>
    <w:rsid w:val="00F64A80"/>
    <w:rPr>
      <w:color w:val="auto"/>
      <w:u w:val="none"/>
      <w:vertAlign w:val="baseline"/>
    </w:rPr>
  </w:style>
  <w:style w:type="paragraph" w:customStyle="1" w:styleId="1">
    <w:name w:val="заголовок 1"/>
    <w:basedOn w:val="a"/>
    <w:next w:val="a"/>
    <w:uiPriority w:val="99"/>
    <w:rsid w:val="00933AD2"/>
    <w:pPr>
      <w:keepNext/>
    </w:pPr>
    <w:rPr>
      <w:b/>
      <w:bCs/>
      <w:sz w:val="32"/>
      <w:szCs w:val="32"/>
    </w:rPr>
  </w:style>
  <w:style w:type="paragraph" w:customStyle="1" w:styleId="2">
    <w:name w:val="заголовок 2"/>
    <w:basedOn w:val="a"/>
    <w:next w:val="a"/>
    <w:uiPriority w:val="99"/>
    <w:rsid w:val="00933AD2"/>
    <w:pPr>
      <w:keepNext/>
      <w:jc w:val="center"/>
    </w:pPr>
    <w:rPr>
      <w:b/>
      <w:bCs/>
      <w:sz w:val="40"/>
      <w:szCs w:val="40"/>
    </w:rPr>
  </w:style>
  <w:style w:type="paragraph" w:styleId="a5">
    <w:name w:val="Balloon Text"/>
    <w:basedOn w:val="a"/>
    <w:link w:val="a6"/>
    <w:uiPriority w:val="99"/>
    <w:semiHidden/>
    <w:rsid w:val="00933AD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933AD2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4274EE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7687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fficial@bor-fin.ru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381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администрации г.Бор</Company>
  <LinksUpToDate>false</LinksUpToDate>
  <CharactersWithSpaces>2549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2017-08-31T07:32:00Z</cp:lastPrinted>
  <dcterms:created xsi:type="dcterms:W3CDTF">2018-01-23T10:52:00Z</dcterms:created>
  <dcterms:modified xsi:type="dcterms:W3CDTF">2018-01-23T11:34:00Z</dcterms:modified>
</cp:coreProperties>
</file>